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67C" w:rsidRPr="0028367C" w:rsidRDefault="0028367C" w:rsidP="0028367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67C" w:rsidRPr="0028367C" w:rsidRDefault="00F41556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Сертолово</w:t>
      </w:r>
    </w:p>
    <w:p w:rsidR="0028367C" w:rsidRPr="0028367C" w:rsidRDefault="009E1AF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119C" w:rsidRPr="0015119C">
        <w:rPr>
          <w:rFonts w:ascii="Times New Roman" w:hAnsi="Times New Roman" w:cs="Times New Roman"/>
          <w:sz w:val="24"/>
          <w:szCs w:val="24"/>
          <w:u w:val="single"/>
        </w:rPr>
        <w:t>04.05.2022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0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5119C" w:rsidRPr="0015119C">
        <w:rPr>
          <w:rFonts w:ascii="Times New Roman" w:hAnsi="Times New Roman" w:cs="Times New Roman"/>
          <w:sz w:val="24"/>
          <w:szCs w:val="24"/>
          <w:u w:val="single"/>
        </w:rPr>
        <w:t>239</w:t>
      </w:r>
    </w:p>
    <w:p w:rsidR="0028367C" w:rsidRDefault="0028367C" w:rsidP="0028367C">
      <w:pPr>
        <w:ind w:firstLine="709"/>
        <w:jc w:val="right"/>
        <w:rPr>
          <w:sz w:val="28"/>
          <w:szCs w:val="28"/>
        </w:rPr>
      </w:pPr>
    </w:p>
    <w:p w:rsidR="0028367C" w:rsidRPr="00610E85" w:rsidRDefault="0028367C" w:rsidP="0028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F41556" w:rsidRDefault="000950A5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41556" w:rsidRPr="00610E85" w:rsidRDefault="000950A5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перемещения</w:t>
      </w:r>
      <w:r w:rsidR="00F41556" w:rsidRPr="004B7D72">
        <w:rPr>
          <w:rFonts w:ascii="Times New Roman" w:hAnsi="Times New Roman" w:cs="Times New Roman"/>
          <w:sz w:val="28"/>
          <w:szCs w:val="28"/>
        </w:rPr>
        <w:t xml:space="preserve"> </w:t>
      </w:r>
      <w:r w:rsidRPr="004B7D72">
        <w:rPr>
          <w:rFonts w:ascii="Times New Roman" w:hAnsi="Times New Roman" w:cs="Times New Roman"/>
          <w:sz w:val="28"/>
          <w:szCs w:val="28"/>
        </w:rPr>
        <w:t>брошенн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B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41556" w:rsidRPr="004B7D72">
        <w:rPr>
          <w:rFonts w:ascii="Times New Roman" w:hAnsi="Times New Roman" w:cs="Times New Roman"/>
          <w:sz w:val="28"/>
          <w:szCs w:val="28"/>
        </w:rPr>
        <w:t>разукомплектованн</w:t>
      </w:r>
      <w:r w:rsidR="00F41556">
        <w:rPr>
          <w:rFonts w:ascii="Times New Roman" w:hAnsi="Times New Roman" w:cs="Times New Roman"/>
          <w:sz w:val="28"/>
          <w:szCs w:val="28"/>
        </w:rPr>
        <w:t>ых</w:t>
      </w:r>
      <w:r w:rsidR="00F41556" w:rsidRPr="004B7D72">
        <w:rPr>
          <w:rFonts w:ascii="Times New Roman" w:hAnsi="Times New Roman" w:cs="Times New Roman"/>
          <w:sz w:val="28"/>
          <w:szCs w:val="28"/>
        </w:rPr>
        <w:t xml:space="preserve"> </w:t>
      </w:r>
      <w:r w:rsidR="00F4155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41556" w:rsidRPr="004B7D7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41556">
        <w:rPr>
          <w:rFonts w:ascii="Times New Roman" w:hAnsi="Times New Roman" w:cs="Times New Roman"/>
          <w:sz w:val="28"/>
          <w:szCs w:val="28"/>
        </w:rPr>
        <w:t xml:space="preserve"> МО Сертолово</w:t>
      </w:r>
    </w:p>
    <w:p w:rsidR="0028367C" w:rsidRDefault="0028367C" w:rsidP="000950A5">
      <w:pPr>
        <w:jc w:val="both"/>
        <w:rPr>
          <w:rFonts w:ascii="Arial" w:hAnsi="Arial"/>
          <w:sz w:val="20"/>
        </w:rPr>
      </w:pPr>
    </w:p>
    <w:p w:rsidR="00E43D46" w:rsidRPr="00E43D46" w:rsidRDefault="0028367C" w:rsidP="00E43D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 </w:t>
      </w:r>
      <w:r w:rsidR="000950A5">
        <w:rPr>
          <w:rFonts w:ascii="Times New Roman" w:hAnsi="Times New Roman" w:cs="Times New Roman"/>
          <w:sz w:val="28"/>
          <w:szCs w:val="28"/>
        </w:rPr>
        <w:t>Настоящий Порядок выявления и перемещения</w:t>
      </w:r>
      <w:r w:rsidR="000950A5" w:rsidRPr="004B7D72">
        <w:rPr>
          <w:rFonts w:ascii="Times New Roman" w:hAnsi="Times New Roman" w:cs="Times New Roman"/>
          <w:sz w:val="28"/>
          <w:szCs w:val="28"/>
        </w:rPr>
        <w:t xml:space="preserve"> брошенн</w:t>
      </w:r>
      <w:r w:rsidR="000950A5">
        <w:rPr>
          <w:rFonts w:ascii="Times New Roman" w:hAnsi="Times New Roman" w:cs="Times New Roman"/>
          <w:sz w:val="28"/>
          <w:szCs w:val="28"/>
        </w:rPr>
        <w:t>ых</w:t>
      </w:r>
      <w:r w:rsidR="000950A5" w:rsidRPr="004B7D72">
        <w:rPr>
          <w:rFonts w:ascii="Times New Roman" w:hAnsi="Times New Roman" w:cs="Times New Roman"/>
          <w:sz w:val="28"/>
          <w:szCs w:val="28"/>
        </w:rPr>
        <w:t xml:space="preserve"> </w:t>
      </w:r>
      <w:r w:rsidR="000950A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0950A5" w:rsidRPr="004B7D72">
        <w:rPr>
          <w:rFonts w:ascii="Times New Roman" w:hAnsi="Times New Roman" w:cs="Times New Roman"/>
          <w:sz w:val="28"/>
          <w:szCs w:val="28"/>
        </w:rPr>
        <w:t>разукомплектованн</w:t>
      </w:r>
      <w:r w:rsidR="000950A5">
        <w:rPr>
          <w:rFonts w:ascii="Times New Roman" w:hAnsi="Times New Roman" w:cs="Times New Roman"/>
          <w:sz w:val="28"/>
          <w:szCs w:val="28"/>
        </w:rPr>
        <w:t>ых</w:t>
      </w:r>
      <w:r w:rsidR="000950A5" w:rsidRPr="004B7D72">
        <w:rPr>
          <w:rFonts w:ascii="Times New Roman" w:hAnsi="Times New Roman" w:cs="Times New Roman"/>
          <w:sz w:val="28"/>
          <w:szCs w:val="28"/>
        </w:rPr>
        <w:t xml:space="preserve"> </w:t>
      </w:r>
      <w:r w:rsidR="000950A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0950A5" w:rsidRPr="004B7D7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950A5">
        <w:rPr>
          <w:rFonts w:ascii="Times New Roman" w:hAnsi="Times New Roman" w:cs="Times New Roman"/>
          <w:sz w:val="28"/>
          <w:szCs w:val="28"/>
        </w:rPr>
        <w:t xml:space="preserve"> МО Сертолово </w:t>
      </w:r>
      <w:r w:rsidRPr="004B7D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950A5">
        <w:rPr>
          <w:rFonts w:ascii="Times New Roman" w:hAnsi="Times New Roman" w:cs="Times New Roman"/>
          <w:sz w:val="28"/>
          <w:szCs w:val="28"/>
        </w:rPr>
        <w:t>Порядок</w:t>
      </w:r>
      <w:r w:rsidRPr="004B7D72">
        <w:rPr>
          <w:rFonts w:ascii="Times New Roman" w:hAnsi="Times New Roman" w:cs="Times New Roman"/>
          <w:sz w:val="28"/>
          <w:szCs w:val="28"/>
        </w:rPr>
        <w:t xml:space="preserve">) </w:t>
      </w:r>
      <w:r w:rsidR="00F0171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950A5">
        <w:rPr>
          <w:rFonts w:ascii="Times New Roman" w:hAnsi="Times New Roman" w:cs="Times New Roman"/>
          <w:sz w:val="28"/>
          <w:szCs w:val="28"/>
        </w:rPr>
        <w:t xml:space="preserve">правила выявления, перемещения, </w:t>
      </w:r>
      <w:r w:rsidRPr="004B7D72">
        <w:rPr>
          <w:rFonts w:ascii="Times New Roman" w:hAnsi="Times New Roman" w:cs="Times New Roman"/>
          <w:sz w:val="28"/>
          <w:szCs w:val="28"/>
        </w:rPr>
        <w:t xml:space="preserve">выдачи собственникам </w:t>
      </w:r>
      <w:r w:rsidR="000950A5">
        <w:rPr>
          <w:rFonts w:ascii="Times New Roman" w:hAnsi="Times New Roman" w:cs="Times New Roman"/>
          <w:sz w:val="28"/>
          <w:szCs w:val="28"/>
        </w:rPr>
        <w:t xml:space="preserve">брошенных </w:t>
      </w:r>
      <w:r w:rsidRPr="004B7D7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D00EA6">
        <w:rPr>
          <w:rFonts w:ascii="Times New Roman" w:hAnsi="Times New Roman" w:cs="Times New Roman"/>
          <w:sz w:val="28"/>
          <w:szCs w:val="28"/>
        </w:rPr>
        <w:t xml:space="preserve"> (далее – ТС)</w:t>
      </w:r>
      <w:r w:rsidR="000950A5">
        <w:rPr>
          <w:rFonts w:ascii="Times New Roman" w:hAnsi="Times New Roman" w:cs="Times New Roman"/>
          <w:sz w:val="28"/>
          <w:szCs w:val="28"/>
        </w:rPr>
        <w:t>, в том числе транспортных средств, обладающи</w:t>
      </w:r>
      <w:r w:rsidR="00B20EA6">
        <w:rPr>
          <w:rFonts w:ascii="Times New Roman" w:hAnsi="Times New Roman" w:cs="Times New Roman"/>
          <w:sz w:val="28"/>
          <w:szCs w:val="28"/>
        </w:rPr>
        <w:t>х</w:t>
      </w:r>
      <w:r w:rsidR="000950A5">
        <w:rPr>
          <w:rFonts w:ascii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556">
        <w:rPr>
          <w:rFonts w:ascii="Times New Roman" w:hAnsi="Times New Roman" w:cs="Times New Roman"/>
          <w:sz w:val="28"/>
          <w:szCs w:val="28"/>
        </w:rPr>
        <w:t>разукомплектованного</w:t>
      </w:r>
      <w:r w:rsidR="00B20EA6">
        <w:rPr>
          <w:rFonts w:ascii="Times New Roman" w:hAnsi="Times New Roman" w:cs="Times New Roman"/>
          <w:sz w:val="28"/>
          <w:szCs w:val="28"/>
        </w:rPr>
        <w:t xml:space="preserve"> </w:t>
      </w:r>
      <w:r w:rsidR="00F41556">
        <w:rPr>
          <w:rFonts w:ascii="Times New Roman" w:hAnsi="Times New Roman" w:cs="Times New Roman"/>
          <w:sz w:val="28"/>
          <w:szCs w:val="28"/>
        </w:rPr>
        <w:t>состояния</w:t>
      </w:r>
      <w:r w:rsidR="00D00EA6">
        <w:rPr>
          <w:rFonts w:ascii="Times New Roman" w:hAnsi="Times New Roman" w:cs="Times New Roman"/>
          <w:sz w:val="28"/>
          <w:szCs w:val="28"/>
        </w:rPr>
        <w:t xml:space="preserve"> (далее – РТС)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  <w:r w:rsidR="008E75AA">
        <w:rPr>
          <w:rFonts w:ascii="Times New Roman" w:hAnsi="Times New Roman" w:cs="Times New Roman"/>
          <w:sz w:val="28"/>
          <w:szCs w:val="28"/>
        </w:rPr>
        <w:t xml:space="preserve"> Требования настоящего Порядка распространяются на транспор</w:t>
      </w:r>
      <w:r w:rsidR="00E43D46">
        <w:rPr>
          <w:rFonts w:ascii="Times New Roman" w:hAnsi="Times New Roman" w:cs="Times New Roman"/>
          <w:sz w:val="28"/>
          <w:szCs w:val="28"/>
        </w:rPr>
        <w:t>т</w:t>
      </w:r>
      <w:r w:rsidR="008E75AA">
        <w:rPr>
          <w:rFonts w:ascii="Times New Roman" w:hAnsi="Times New Roman" w:cs="Times New Roman"/>
          <w:sz w:val="28"/>
          <w:szCs w:val="28"/>
        </w:rPr>
        <w:t xml:space="preserve">ные средства, размещенные с нарушением требований </w:t>
      </w:r>
      <w:r w:rsidR="008E75AA" w:rsidRPr="00E43D4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E43D46" w:rsidRPr="00E43D4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МО Сертолово, </w:t>
      </w:r>
      <w:r w:rsidR="00E43D46">
        <w:rPr>
          <w:rFonts w:ascii="Times New Roman" w:hAnsi="Times New Roman" w:cs="Times New Roman"/>
          <w:color w:val="000000"/>
          <w:sz w:val="28"/>
          <w:szCs w:val="28"/>
        </w:rPr>
        <w:t>не обладающи</w:t>
      </w:r>
      <w:r w:rsidR="00892F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3D46">
        <w:rPr>
          <w:rFonts w:ascii="Times New Roman" w:hAnsi="Times New Roman" w:cs="Times New Roman"/>
          <w:color w:val="000000"/>
          <w:sz w:val="28"/>
          <w:szCs w:val="28"/>
        </w:rPr>
        <w:t xml:space="preserve"> признаками разукомплектованного состояния.</w:t>
      </w:r>
    </w:p>
    <w:p w:rsidR="0028367C" w:rsidRPr="00D00EA6" w:rsidRDefault="0028367C" w:rsidP="00E4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2. </w:t>
      </w:r>
      <w:r w:rsidR="00D00EA6" w:rsidRPr="00D00EA6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 и термины, используемые в Порядке, применяются в значениях, определенных действующим законодательством</w:t>
      </w:r>
      <w:r w:rsidR="00DE06E6" w:rsidRPr="00D00EA6">
        <w:rPr>
          <w:rFonts w:ascii="Times New Roman" w:hAnsi="Times New Roman" w:cs="Times New Roman"/>
          <w:sz w:val="28"/>
          <w:szCs w:val="28"/>
        </w:rPr>
        <w:t>.</w:t>
      </w:r>
    </w:p>
    <w:p w:rsidR="0028367C" w:rsidRPr="004B7D72" w:rsidRDefault="0028367C" w:rsidP="008E7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Источниками информации о</w:t>
      </w:r>
      <w:r w:rsidR="00CE7A87">
        <w:rPr>
          <w:rFonts w:ascii="Times New Roman" w:hAnsi="Times New Roman" w:cs="Times New Roman"/>
          <w:sz w:val="28"/>
          <w:szCs w:val="28"/>
        </w:rPr>
        <w:t xml:space="preserve"> ТС, РТС</w:t>
      </w:r>
      <w:r>
        <w:rPr>
          <w:rFonts w:ascii="Times New Roman" w:hAnsi="Times New Roman" w:cs="Times New Roman"/>
          <w:sz w:val="28"/>
          <w:szCs w:val="28"/>
        </w:rPr>
        <w:t xml:space="preserve"> являются письменные и устные обращения в администрацию </w:t>
      </w:r>
      <w:r w:rsidR="00AA79E3">
        <w:rPr>
          <w:rFonts w:ascii="Times New Roman" w:hAnsi="Times New Roman" w:cs="Times New Roman"/>
          <w:sz w:val="28"/>
          <w:szCs w:val="28"/>
        </w:rPr>
        <w:t>МО Сертолово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физических, юридических лиц, публикации в средствах массовой информации, </w:t>
      </w:r>
      <w:r w:rsidR="00DE06E6">
        <w:rPr>
          <w:rFonts w:ascii="Times New Roman" w:hAnsi="Times New Roman" w:cs="Times New Roman"/>
          <w:sz w:val="28"/>
          <w:szCs w:val="28"/>
        </w:rPr>
        <w:t>фактическое выявление (обнаружение)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E6">
        <w:rPr>
          <w:rFonts w:ascii="Times New Roman" w:hAnsi="Times New Roman" w:cs="Times New Roman"/>
          <w:sz w:val="28"/>
          <w:szCs w:val="28"/>
        </w:rPr>
        <w:t>объездов, осмотров городских территорий</w:t>
      </w:r>
      <w:r w:rsidR="00E20D24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МО Сертолово</w:t>
      </w:r>
      <w:r w:rsidR="00DE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06E6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28367C" w:rsidRDefault="008E75AA" w:rsidP="008E7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87">
        <w:rPr>
          <w:rFonts w:ascii="Times New Roman" w:hAnsi="Times New Roman" w:cs="Times New Roman"/>
          <w:sz w:val="28"/>
          <w:szCs w:val="28"/>
        </w:rPr>
        <w:t>4. В целях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о перемещении ТС, РТС постановлением администрации МО Сертолово создается постоянно-действующий коллегиальный орган (далее – Комиссия). В состав Комиссии включаются представитель структурных подразделений администрации МО Сертолово, представители УМВД и МЧС по Всеволожскому району Ленинградской области. Кроме того, к работе Комиссии могут привлекаться  предст</w:t>
      </w:r>
      <w:r w:rsidR="00A01C3A">
        <w:rPr>
          <w:rFonts w:ascii="Times New Roman" w:hAnsi="Times New Roman" w:cs="Times New Roman"/>
          <w:sz w:val="28"/>
          <w:szCs w:val="28"/>
        </w:rPr>
        <w:t>авители управляющих организаций, ТСЖ,</w:t>
      </w:r>
      <w:r>
        <w:rPr>
          <w:rFonts w:ascii="Times New Roman" w:hAnsi="Times New Roman" w:cs="Times New Roman"/>
          <w:sz w:val="28"/>
          <w:szCs w:val="28"/>
        </w:rPr>
        <w:t xml:space="preserve"> ТСН, осуществляющих деятельность по управлению многоквартирными домами на территории МО Сертолово, а также собственники территорий, в границах которых выявлены ТС, РТС.</w:t>
      </w:r>
    </w:p>
    <w:p w:rsidR="008E75AA" w:rsidRPr="004B7D72" w:rsidRDefault="008E75AA" w:rsidP="008E7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3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Перемещение ТС, РТС осуществляется на специально оборудованные площадки на территории МО Сертолово с соблюдением требований настоящего порядка.</w:t>
      </w:r>
    </w:p>
    <w:p w:rsidR="0028367C" w:rsidRDefault="00E43D46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поступлении информации, указанной в п.3 Порядка уполномоченное структурное подразделение администрации МО Сертолово:</w:t>
      </w:r>
    </w:p>
    <w:p w:rsidR="001610B5" w:rsidRDefault="001610B5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 Проводит осмотр ТС, РТС, о чем составляется акт по форме, согласно Приложению 1 к настоящему Порядку с фотофиксацией внешнего вида ТС, РТС.</w:t>
      </w:r>
    </w:p>
    <w:p w:rsidR="00E43D46" w:rsidRDefault="001610B5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Направляет межведомственный запрос в УМВД по Всеволожскому району Ленинградской области</w:t>
      </w:r>
      <w:r w:rsidR="0040302E">
        <w:rPr>
          <w:rFonts w:ascii="Times New Roman" w:hAnsi="Times New Roman" w:cs="Times New Roman"/>
          <w:sz w:val="28"/>
          <w:szCs w:val="28"/>
        </w:rPr>
        <w:t xml:space="preserve"> с целью выявления владельца ТС, РТС.</w:t>
      </w:r>
    </w:p>
    <w:p w:rsidR="0040302E" w:rsidRPr="0040302E" w:rsidRDefault="0040302E" w:rsidP="004030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0302E">
        <w:rPr>
          <w:sz w:val="28"/>
          <w:szCs w:val="28"/>
        </w:rPr>
        <w:t>3). Уведомляет владельца ТС, РТС о необходимости вывоза ТС, РТС с объекта благоустройства в срок, не превышающий 3</w:t>
      </w:r>
      <w:r w:rsidR="00AD4214">
        <w:rPr>
          <w:sz w:val="28"/>
          <w:szCs w:val="28"/>
        </w:rPr>
        <w:t xml:space="preserve"> календарных</w:t>
      </w:r>
      <w:r w:rsidRPr="0040302E">
        <w:rPr>
          <w:sz w:val="28"/>
          <w:szCs w:val="28"/>
        </w:rPr>
        <w:t xml:space="preserve"> дней одним из следующих способов:</w:t>
      </w:r>
    </w:p>
    <w:p w:rsidR="0040302E" w:rsidRPr="0040302E" w:rsidRDefault="0040302E" w:rsidP="004030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0302E">
        <w:rPr>
          <w:sz w:val="28"/>
          <w:szCs w:val="28"/>
        </w:rPr>
        <w:t>3.1. При отсутствии сведений о владельце ТС,</w:t>
      </w:r>
      <w:r>
        <w:rPr>
          <w:sz w:val="28"/>
          <w:szCs w:val="28"/>
        </w:rPr>
        <w:t xml:space="preserve"> </w:t>
      </w:r>
      <w:r w:rsidRPr="0040302E">
        <w:rPr>
          <w:sz w:val="28"/>
          <w:szCs w:val="28"/>
        </w:rPr>
        <w:t xml:space="preserve">РТС - размещение на ТС, РТС уведомления о необходимости его вывоза с объекта благоустройства </w:t>
      </w:r>
      <w:r>
        <w:rPr>
          <w:sz w:val="28"/>
          <w:szCs w:val="28"/>
        </w:rPr>
        <w:t xml:space="preserve">территории МО Сертолово </w:t>
      </w:r>
      <w:r w:rsidRPr="0040302E">
        <w:rPr>
          <w:sz w:val="28"/>
          <w:szCs w:val="28"/>
        </w:rPr>
        <w:t xml:space="preserve">с дублированием данной информации в соответствующем разделе официального сайта администрации МО Сертолово в информационно-телекоммуникационной сети "Интернет". </w:t>
      </w:r>
    </w:p>
    <w:p w:rsidR="0040302E" w:rsidRPr="0040302E" w:rsidRDefault="0040302E" w:rsidP="004030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0302E">
        <w:rPr>
          <w:sz w:val="28"/>
          <w:szCs w:val="28"/>
        </w:rPr>
        <w:t xml:space="preserve">3.2. При наличии информации о </w:t>
      </w:r>
      <w:r>
        <w:rPr>
          <w:sz w:val="28"/>
          <w:szCs w:val="28"/>
        </w:rPr>
        <w:t>владельце ТС,</w:t>
      </w:r>
      <w:r w:rsidRPr="0040302E">
        <w:rPr>
          <w:sz w:val="28"/>
          <w:szCs w:val="28"/>
        </w:rPr>
        <w:t xml:space="preserve"> РТС - направление </w:t>
      </w:r>
      <w:r>
        <w:rPr>
          <w:sz w:val="28"/>
          <w:szCs w:val="28"/>
        </w:rPr>
        <w:t>владельцу</w:t>
      </w:r>
      <w:r w:rsidRPr="00403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ТС, </w:t>
      </w:r>
      <w:r w:rsidRPr="0040302E">
        <w:rPr>
          <w:sz w:val="28"/>
          <w:szCs w:val="28"/>
        </w:rPr>
        <w:t>РТС по его месту жительства почтового извещения (с уведомлением о вручении) о необходим</w:t>
      </w:r>
      <w:r>
        <w:rPr>
          <w:sz w:val="28"/>
          <w:szCs w:val="28"/>
        </w:rPr>
        <w:t xml:space="preserve">ости </w:t>
      </w:r>
      <w:r w:rsidRPr="0040302E">
        <w:rPr>
          <w:sz w:val="28"/>
          <w:szCs w:val="28"/>
          <w:shd w:val="clear" w:color="auto" w:fill="FFFFFF"/>
        </w:rPr>
        <w:t>вывоза ТС, РТС с объекта благоустройства.</w:t>
      </w:r>
    </w:p>
    <w:p w:rsidR="0040302E" w:rsidRDefault="007E4FC2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FC2">
        <w:rPr>
          <w:rFonts w:ascii="Times New Roman" w:hAnsi="Times New Roman" w:cs="Times New Roman"/>
          <w:sz w:val="28"/>
          <w:szCs w:val="28"/>
        </w:rPr>
        <w:t>4). По истечении срока, указанного в п.3 Порядка</w:t>
      </w:r>
      <w:r w:rsidRPr="007E4FC2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 если ТС, РТС не было вывезено с объекта благоустройства, составляется акт по форме согласно </w:t>
      </w:r>
      <w:hyperlink r:id="rId6" w:anchor="7DU0KE" w:history="1">
        <w:r w:rsidRPr="007E4F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приложению 2 к настоящему Порядку</w:t>
        </w:r>
      </w:hyperlink>
      <w:r w:rsidRPr="007E4F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214" w:rsidRDefault="00AD4214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5). После составления акта </w:t>
      </w:r>
      <w:r w:rsidRPr="007E4FC2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согласно </w:t>
      </w:r>
      <w:hyperlink r:id="rId7" w:anchor="7DU0KE" w:history="1">
        <w:r w:rsidRPr="007E4F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приложению 2 к настоящему 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 заявка в организацию, осуществляющую деятельность связанную с хранением автомобильного транспорта (далее – Организация).</w:t>
      </w:r>
    </w:p>
    <w:p w:rsidR="00AD4214" w:rsidRDefault="00AD4214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Перемещение ТС, РТС осуществляется Организацией в течение 7 календарных дней </w:t>
      </w:r>
      <w:r w:rsid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поступления соответствующей заявки.</w:t>
      </w:r>
    </w:p>
    <w:p w:rsidR="00AD4214" w:rsidRDefault="00653D91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 </w:t>
      </w: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непосредственной транспортировкой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ТС, </w:t>
      </w: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РТС </w:t>
      </w: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администрации МО Сертолово</w:t>
      </w: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опечатывает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ТС, </w:t>
      </w: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РТС (при наличии возможности) и составляет акт по форме согласно </w:t>
      </w:r>
      <w:hyperlink r:id="rId8" w:anchor="7E00KF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653D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риложению 3 к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настоящему </w:t>
        </w:r>
        <w:r w:rsidRPr="00653D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Порядку</w:t>
        </w:r>
      </w:hyperlink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3D91" w:rsidRDefault="00653D91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>9. Акты, указанные в пунктах 6 и 8 Порядка, либо копии указанных документов, заверенные в установленном порядке, передаются ответственному лицу Организации, осуществляющему транспортировку ТС, РТС.</w:t>
      </w:r>
    </w:p>
    <w:p w:rsidR="00653D91" w:rsidRPr="00653D91" w:rsidRDefault="00653D91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Хранение ТС, РТС осуществляется </w:t>
      </w:r>
      <w:r w:rsidRPr="00653D91">
        <w:rPr>
          <w:rFonts w:ascii="Times New Roman" w:hAnsi="Times New Roman" w:cs="Times New Roman"/>
          <w:sz w:val="28"/>
          <w:szCs w:val="28"/>
        </w:rPr>
        <w:t>на специально оборудованной площадке</w:t>
      </w: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с ведением учета данных ТС, РТС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214" w:rsidRPr="00653D91" w:rsidRDefault="00653D91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D91">
        <w:rPr>
          <w:rFonts w:ascii="Times New Roman" w:hAnsi="Times New Roman" w:cs="Times New Roman"/>
          <w:sz w:val="28"/>
          <w:szCs w:val="28"/>
          <w:shd w:val="clear" w:color="auto" w:fill="FFFFFF"/>
        </w:rPr>
        <w:t>11. Выдача ТС, РТС владельцу либо его представителю осуществляется на основании заявления, составляемого в свободной форме и подаваемого в Организацию. К заявлению прилагаются документы, подтверждающие право владения ТС, РТС, перечень которых устанавливается Организацией, а также документы, подтверждающие полномочия представителя владельца ТС, РТС, в случае подачи заявления представителем владельца ТС,  РТС.</w:t>
      </w:r>
    </w:p>
    <w:p w:rsidR="00AD4214" w:rsidRDefault="00653D91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2F7">
        <w:rPr>
          <w:rFonts w:ascii="Times New Roman" w:hAnsi="Times New Roman" w:cs="Times New Roman"/>
          <w:sz w:val="28"/>
          <w:szCs w:val="28"/>
        </w:rPr>
        <w:t xml:space="preserve">12. </w:t>
      </w:r>
      <w:r w:rsidRPr="008E22F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выдаче ТС, РТС являются непредставление владельцем ТС, РТС либо его представителем документов, указанных в пункте 11 настоящего Порядка, и (или) представление документов, содержащих недостоверные сведения, а также наличие судебного акта о признании</w:t>
      </w:r>
      <w:r w:rsidR="008E22F7" w:rsidRPr="008E2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ТС,</w:t>
      </w:r>
      <w:r w:rsidRPr="008E2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РТС бесхозяйным и передаче его в </w:t>
      </w:r>
      <w:r w:rsidR="008E22F7" w:rsidRPr="008E22F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муниципальную</w:t>
      </w:r>
      <w:r w:rsidRPr="008E2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собственность.</w:t>
      </w:r>
    </w:p>
    <w:p w:rsidR="008E22F7" w:rsidRPr="008E22F7" w:rsidRDefault="008E22F7" w:rsidP="008E22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E22F7">
        <w:rPr>
          <w:sz w:val="28"/>
          <w:szCs w:val="28"/>
          <w:shd w:val="clear" w:color="auto" w:fill="FFFFFF"/>
        </w:rPr>
        <w:lastRenderedPageBreak/>
        <w:t xml:space="preserve">13. </w:t>
      </w:r>
      <w:r w:rsidRPr="008E22F7">
        <w:rPr>
          <w:sz w:val="28"/>
          <w:szCs w:val="28"/>
        </w:rPr>
        <w:t>Выдача ТС, РТС со специально оборудованной площадки</w:t>
      </w:r>
      <w:r w:rsidRPr="008E22F7">
        <w:rPr>
          <w:sz w:val="28"/>
          <w:szCs w:val="28"/>
          <w:shd w:val="clear" w:color="auto" w:fill="FFFFFF"/>
        </w:rPr>
        <w:t xml:space="preserve"> Организации</w:t>
      </w:r>
      <w:r w:rsidRPr="008E22F7">
        <w:rPr>
          <w:sz w:val="28"/>
          <w:szCs w:val="28"/>
        </w:rPr>
        <w:t xml:space="preserve"> осуществляется при предъявлении владельцем ТС, РТС документа, удостоверяющего личность.</w:t>
      </w:r>
    </w:p>
    <w:p w:rsidR="008E22F7" w:rsidRPr="008E22F7" w:rsidRDefault="008E22F7" w:rsidP="008E22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E22F7">
        <w:rPr>
          <w:sz w:val="28"/>
          <w:szCs w:val="28"/>
        </w:rPr>
        <w:t>14. При выдаче ТС,</w:t>
      </w:r>
      <w:r>
        <w:rPr>
          <w:sz w:val="28"/>
          <w:szCs w:val="28"/>
        </w:rPr>
        <w:t xml:space="preserve"> </w:t>
      </w:r>
      <w:r w:rsidRPr="008E22F7">
        <w:rPr>
          <w:sz w:val="28"/>
          <w:szCs w:val="28"/>
        </w:rPr>
        <w:t>РТС составляется акт по форме согласно </w:t>
      </w:r>
      <w:hyperlink r:id="rId9" w:anchor="7DI0K7" w:history="1">
        <w:r>
          <w:rPr>
            <w:rStyle w:val="a8"/>
            <w:color w:val="auto"/>
            <w:sz w:val="28"/>
            <w:szCs w:val="28"/>
            <w:u w:val="none"/>
          </w:rPr>
          <w:t>П</w:t>
        </w:r>
        <w:r w:rsidRPr="008E22F7">
          <w:rPr>
            <w:rStyle w:val="a8"/>
            <w:color w:val="auto"/>
            <w:sz w:val="28"/>
            <w:szCs w:val="28"/>
            <w:u w:val="none"/>
          </w:rPr>
          <w:t xml:space="preserve">риложению 4 к </w:t>
        </w:r>
        <w:r>
          <w:rPr>
            <w:rStyle w:val="a8"/>
            <w:color w:val="auto"/>
            <w:sz w:val="28"/>
            <w:szCs w:val="28"/>
            <w:u w:val="none"/>
          </w:rPr>
          <w:t xml:space="preserve">настоящему </w:t>
        </w:r>
        <w:r w:rsidRPr="008E22F7">
          <w:rPr>
            <w:rStyle w:val="a8"/>
            <w:color w:val="auto"/>
            <w:sz w:val="28"/>
            <w:szCs w:val="28"/>
            <w:u w:val="none"/>
          </w:rPr>
          <w:t>Порядку</w:t>
        </w:r>
      </w:hyperlink>
      <w:r w:rsidRPr="008E22F7">
        <w:rPr>
          <w:sz w:val="28"/>
          <w:szCs w:val="28"/>
        </w:rPr>
        <w:t>. Информация о выдаче ТС, РТС подлежит учету Организацией.</w:t>
      </w:r>
    </w:p>
    <w:p w:rsidR="008E22F7" w:rsidRPr="008E22F7" w:rsidRDefault="008E22F7" w:rsidP="008E22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E22F7">
        <w:rPr>
          <w:sz w:val="28"/>
          <w:szCs w:val="28"/>
        </w:rPr>
        <w:t xml:space="preserve">15. Вывоз </w:t>
      </w:r>
      <w:r>
        <w:rPr>
          <w:sz w:val="28"/>
          <w:szCs w:val="28"/>
        </w:rPr>
        <w:t xml:space="preserve">ТС, </w:t>
      </w:r>
      <w:r w:rsidRPr="008E22F7">
        <w:rPr>
          <w:sz w:val="28"/>
          <w:szCs w:val="28"/>
        </w:rPr>
        <w:t>РТС со специально оборудованной площадки</w:t>
      </w:r>
      <w:r w:rsidRPr="008E22F7">
        <w:rPr>
          <w:sz w:val="28"/>
          <w:szCs w:val="28"/>
          <w:shd w:val="clear" w:color="auto" w:fill="FFFFFF"/>
        </w:rPr>
        <w:t xml:space="preserve"> Организации</w:t>
      </w:r>
      <w:r w:rsidRPr="008E22F7">
        <w:rPr>
          <w:sz w:val="28"/>
          <w:szCs w:val="28"/>
        </w:rPr>
        <w:t xml:space="preserve"> осуществляется силами и средствами владельца ТС, РТС</w:t>
      </w:r>
      <w:r>
        <w:rPr>
          <w:sz w:val="28"/>
          <w:szCs w:val="28"/>
        </w:rPr>
        <w:t>,</w:t>
      </w:r>
      <w:r w:rsidRPr="008E22F7">
        <w:rPr>
          <w:sz w:val="28"/>
          <w:szCs w:val="28"/>
        </w:rPr>
        <w:t xml:space="preserve"> либо его представителя.</w:t>
      </w:r>
    </w:p>
    <w:p w:rsidR="00B54923" w:rsidRPr="00892F98" w:rsidRDefault="00B54923" w:rsidP="00B549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="00892F98" w:rsidRPr="00892F98">
        <w:rPr>
          <w:rFonts w:ascii="Times New Roman" w:hAnsi="Times New Roman" w:cs="Times New Roman"/>
          <w:sz w:val="28"/>
          <w:szCs w:val="28"/>
        </w:rPr>
        <w:t>Расходы</w:t>
      </w:r>
      <w:r w:rsidRPr="00892F98">
        <w:rPr>
          <w:rFonts w:ascii="Times New Roman" w:hAnsi="Times New Roman" w:cs="Times New Roman"/>
          <w:sz w:val="28"/>
          <w:szCs w:val="28"/>
        </w:rPr>
        <w:t>, связанны</w:t>
      </w:r>
      <w:r w:rsidR="00892F98" w:rsidRPr="00892F98">
        <w:rPr>
          <w:rFonts w:ascii="Times New Roman" w:hAnsi="Times New Roman" w:cs="Times New Roman"/>
          <w:sz w:val="28"/>
          <w:szCs w:val="28"/>
        </w:rPr>
        <w:t>е</w:t>
      </w:r>
      <w:r w:rsidRPr="00892F98">
        <w:rPr>
          <w:rFonts w:ascii="Times New Roman" w:hAnsi="Times New Roman" w:cs="Times New Roman"/>
          <w:sz w:val="28"/>
          <w:szCs w:val="28"/>
        </w:rPr>
        <w:t xml:space="preserve"> с перемещение</w:t>
      </w:r>
      <w:r w:rsidR="00892F98" w:rsidRPr="00892F98">
        <w:rPr>
          <w:rFonts w:ascii="Times New Roman" w:hAnsi="Times New Roman" w:cs="Times New Roman"/>
          <w:sz w:val="28"/>
          <w:szCs w:val="28"/>
        </w:rPr>
        <w:t>м</w:t>
      </w:r>
      <w:r w:rsidRPr="00892F98">
        <w:rPr>
          <w:rFonts w:ascii="Times New Roman" w:hAnsi="Times New Roman" w:cs="Times New Roman"/>
          <w:sz w:val="28"/>
          <w:szCs w:val="28"/>
        </w:rPr>
        <w:t xml:space="preserve"> и хранением ТС, РТС, </w:t>
      </w:r>
      <w:r w:rsidR="00892F98" w:rsidRPr="00892F98">
        <w:rPr>
          <w:rFonts w:ascii="Times New Roman" w:hAnsi="Times New Roman" w:cs="Times New Roman"/>
          <w:sz w:val="28"/>
          <w:szCs w:val="28"/>
        </w:rPr>
        <w:t>возмещаются в порядке, предусмотренном действующим законодательством РФ и нормативными правовыми актами администрации МО Сертолово</w:t>
      </w:r>
      <w:r w:rsidRPr="00892F98">
        <w:rPr>
          <w:rFonts w:ascii="Times New Roman" w:hAnsi="Times New Roman" w:cs="Times New Roman"/>
          <w:sz w:val="28"/>
          <w:szCs w:val="28"/>
        </w:rPr>
        <w:t>.</w:t>
      </w:r>
    </w:p>
    <w:p w:rsidR="00B54923" w:rsidRPr="00450671" w:rsidRDefault="00B54923" w:rsidP="00B549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506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ТС, РТС храня</w:t>
      </w:r>
      <w:r w:rsidRPr="00450671">
        <w:rPr>
          <w:rFonts w:ascii="Times New Roman" w:hAnsi="Times New Roman" w:cs="Times New Roman"/>
          <w:sz w:val="28"/>
          <w:szCs w:val="28"/>
        </w:rPr>
        <w:t xml:space="preserve">тся на специально </w:t>
      </w:r>
      <w:r>
        <w:rPr>
          <w:rFonts w:ascii="Times New Roman" w:hAnsi="Times New Roman" w:cs="Times New Roman"/>
          <w:sz w:val="28"/>
          <w:szCs w:val="28"/>
        </w:rPr>
        <w:t>оборудованной</w:t>
      </w:r>
      <w:r w:rsidRPr="0045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Pr="00450671">
        <w:rPr>
          <w:rFonts w:ascii="Times New Roman" w:hAnsi="Times New Roman" w:cs="Times New Roman"/>
          <w:sz w:val="28"/>
          <w:szCs w:val="28"/>
        </w:rPr>
        <w:t xml:space="preserve"> до принятия решения о признании </w:t>
      </w:r>
      <w:r>
        <w:rPr>
          <w:rFonts w:ascii="Times New Roman" w:hAnsi="Times New Roman" w:cs="Times New Roman"/>
          <w:sz w:val="28"/>
          <w:szCs w:val="28"/>
        </w:rPr>
        <w:t>ТС, РТС</w:t>
      </w:r>
      <w:r w:rsidRPr="00450671">
        <w:rPr>
          <w:rFonts w:ascii="Times New Roman" w:hAnsi="Times New Roman" w:cs="Times New Roman"/>
          <w:sz w:val="28"/>
          <w:szCs w:val="28"/>
        </w:rPr>
        <w:t xml:space="preserve"> бесхозяйным в установленном порядке либо до обращения владельца </w:t>
      </w:r>
      <w:r>
        <w:rPr>
          <w:rFonts w:ascii="Times New Roman" w:hAnsi="Times New Roman" w:cs="Times New Roman"/>
          <w:sz w:val="28"/>
          <w:szCs w:val="28"/>
        </w:rPr>
        <w:t>ТС, РТС</w:t>
      </w:r>
      <w:r w:rsidRPr="00450671">
        <w:rPr>
          <w:rFonts w:ascii="Times New Roman" w:hAnsi="Times New Roman" w:cs="Times New Roman"/>
          <w:sz w:val="28"/>
          <w:szCs w:val="28"/>
        </w:rPr>
        <w:t xml:space="preserve"> или его уполномоченного лица за выдачей ему </w:t>
      </w:r>
      <w:r>
        <w:rPr>
          <w:rFonts w:ascii="Times New Roman" w:hAnsi="Times New Roman" w:cs="Times New Roman"/>
          <w:sz w:val="28"/>
          <w:szCs w:val="28"/>
        </w:rPr>
        <w:t>ТС, РТС</w:t>
      </w:r>
      <w:r w:rsidRPr="00450671">
        <w:rPr>
          <w:rFonts w:ascii="Times New Roman" w:hAnsi="Times New Roman" w:cs="Times New Roman"/>
          <w:sz w:val="28"/>
          <w:szCs w:val="28"/>
        </w:rPr>
        <w:t>.</w:t>
      </w:r>
    </w:p>
    <w:p w:rsidR="008E22F7" w:rsidRPr="008E22F7" w:rsidRDefault="008E22F7" w:rsidP="008E22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F7" w:rsidRDefault="008E22F7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E43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D88" w:rsidRDefault="001A0D88" w:rsidP="001A0D8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AC1" w:rsidRDefault="00493AC1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2F98" w:rsidRDefault="00892F9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2F98" w:rsidRDefault="00892F9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D88" w:rsidRP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 1</w:t>
      </w:r>
    </w:p>
    <w:p w:rsidR="001A0D88" w:rsidRPr="001A0D88" w:rsidRDefault="001A0D88" w:rsidP="001A0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1620"/>
        <w:gridCol w:w="142"/>
        <w:gridCol w:w="978"/>
        <w:gridCol w:w="128"/>
        <w:gridCol w:w="361"/>
        <w:gridCol w:w="185"/>
        <w:gridCol w:w="183"/>
        <w:gridCol w:w="803"/>
        <w:gridCol w:w="1039"/>
        <w:gridCol w:w="1000"/>
        <w:gridCol w:w="386"/>
        <w:gridCol w:w="2140"/>
        <w:gridCol w:w="532"/>
      </w:tblGrid>
      <w:tr w:rsidR="001A0D88" w:rsidRPr="001A0D88" w:rsidTr="00493AC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N _______ осмотра транспортного средства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27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27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акт составлен</w:t>
            </w:r>
          </w:p>
        </w:tc>
        <w:tc>
          <w:tcPr>
            <w:tcW w:w="66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лица, составившего настоящий акт)</w:t>
            </w:r>
          </w:p>
        </w:tc>
      </w:tr>
      <w:tr w:rsidR="001A0D88" w:rsidRPr="001A0D88" w:rsidTr="00493AC1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участии</w:t>
            </w: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лиц, принимающих участие в осмотре транспортного средства)</w:t>
            </w:r>
          </w:p>
        </w:tc>
      </w:tr>
      <w:tr w:rsidR="001A0D88" w:rsidRPr="001A0D88" w:rsidTr="00493AC1">
        <w:tc>
          <w:tcPr>
            <w:tcW w:w="3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в целях осуществления</w:t>
            </w:r>
          </w:p>
        </w:tc>
        <w:tc>
          <w:tcPr>
            <w:tcW w:w="55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493AC1">
        <w:tc>
          <w:tcPr>
            <w:tcW w:w="3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мероприятия по содержанию объекта благоустройства, наименование объекта благоустройства)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7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(Адрес, иная информация, позволяющая определить местонахождение объекта благоустройства)</w:t>
            </w:r>
          </w:p>
        </w:tc>
      </w:tr>
      <w:tr w:rsidR="001A0D88" w:rsidRPr="001A0D88" w:rsidTr="00493AC1">
        <w:tc>
          <w:tcPr>
            <w:tcW w:w="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 осмотр транспортного средства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категория транспортного средства,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идентификационные данные (при наличии): VIN, номера кузова, шасси, двигателя,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номер, а также иные сведения, позволяющие идентифицировать транспортное средство)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 обладает следующими признаками разукомплектованного транспортного средства: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(Признаки отнесения имущества к разукомплектованному транспортному средству)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осмотра установлено, что указанное в настоящем акте транспортное средство является разукомплектованным транспортным средством и препятствует осуществлению мероприятий по содержанию объекта благоустройства.</w:t>
            </w: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фотофиксации разукомплектованного транспортного средства: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и время фотофиксации, количество снимков, наименование (модель) средства фотофиксации)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5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акту прилагаются следующие материалы:</w:t>
            </w:r>
          </w:p>
        </w:tc>
        <w:tc>
          <w:tcPr>
            <w:tcW w:w="40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5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(Фотоизображения (снимки), их количество,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493AC1">
        <w:tc>
          <w:tcPr>
            <w:tcW w:w="896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 (при наличии)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инициалы и подписи лиц, участвующих в осмотре транспортного средства:</w:t>
            </w:r>
          </w:p>
        </w:tc>
      </w:tr>
      <w:tr w:rsidR="001A0D88" w:rsidRPr="001A0D88" w:rsidTr="00493AC1"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493AC1">
        <w:tc>
          <w:tcPr>
            <w:tcW w:w="32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D88" w:rsidRPr="001A0D88" w:rsidTr="00493AC1">
        <w:tc>
          <w:tcPr>
            <w:tcW w:w="32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D88" w:rsidRPr="001A0D88" w:rsidTr="00493AC1">
        <w:tc>
          <w:tcPr>
            <w:tcW w:w="32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D88" w:rsidRPr="001A0D88" w:rsidTr="00493AC1">
        <w:tc>
          <w:tcPr>
            <w:tcW w:w="32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D88" w:rsidRPr="001A0D88" w:rsidTr="00493AC1">
        <w:tc>
          <w:tcPr>
            <w:tcW w:w="32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D88" w:rsidRPr="001A0D88" w:rsidTr="00493AC1"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D88" w:rsidRPr="001A0D88" w:rsidRDefault="001A0D88" w:rsidP="001A0D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A0D88" w:rsidRP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bCs/>
          <w:sz w:val="24"/>
          <w:szCs w:val="24"/>
        </w:rPr>
        <w:t>Приложение N 2</w:t>
      </w:r>
    </w:p>
    <w:p w:rsidR="001A0D88" w:rsidRPr="001A0D88" w:rsidRDefault="001A0D88" w:rsidP="001A0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396"/>
        <w:gridCol w:w="447"/>
        <w:gridCol w:w="349"/>
        <w:gridCol w:w="340"/>
        <w:gridCol w:w="119"/>
        <w:gridCol w:w="185"/>
        <w:gridCol w:w="166"/>
        <w:gridCol w:w="267"/>
        <w:gridCol w:w="304"/>
        <w:gridCol w:w="576"/>
        <w:gridCol w:w="79"/>
        <w:gridCol w:w="851"/>
        <w:gridCol w:w="185"/>
        <w:gridCol w:w="509"/>
        <w:gridCol w:w="365"/>
        <w:gridCol w:w="124"/>
        <w:gridCol w:w="485"/>
        <w:gridCol w:w="358"/>
        <w:gridCol w:w="1491"/>
        <w:gridCol w:w="136"/>
        <w:gridCol w:w="515"/>
      </w:tblGrid>
      <w:tr w:rsidR="001A0D88" w:rsidRPr="001A0D88" w:rsidTr="001A0D8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N _______ об истечении срока</w:t>
            </w:r>
          </w:p>
          <w:p w:rsidR="001A0D88" w:rsidRDefault="001A0D88" w:rsidP="001A0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добровольного вывоза разукомплектованного транспортного средства</w:t>
            </w:r>
          </w:p>
          <w:p w:rsidR="001A0D88" w:rsidRPr="001A0D88" w:rsidRDefault="001A0D88" w:rsidP="001A0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1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акт составлен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1A0D88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лица, составившего настоящий акт)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срок вывоза собственником разукомплектованного транспортного средства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категория транспортного средства, идентификационные данные (при наличии): VIN, номера кузова, шасси, двигателя,</w:t>
            </w:r>
          </w:p>
        </w:tc>
      </w:tr>
      <w:tr w:rsidR="001A0D88" w:rsidRPr="001A0D88" w:rsidTr="001A0D88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1A0D88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номер, а также иные сведения, позволяющие идентифицировать транспортное средство)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обнаруженного</w:t>
            </w:r>
          </w:p>
        </w:tc>
        <w:tc>
          <w:tcPr>
            <w:tcW w:w="942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акта осмотра транспортного средства)</w:t>
            </w:r>
          </w:p>
        </w:tc>
      </w:tr>
      <w:tr w:rsidR="001A0D88" w:rsidRPr="001A0D88" w:rsidTr="001A0D88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 благоустройства</w:t>
            </w:r>
          </w:p>
        </w:tc>
        <w:tc>
          <w:tcPr>
            <w:tcW w:w="79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объекта благоустройства, адрес,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информация, позволяющая определить местонахождение объекта благоустройства)</w:t>
            </w: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препятствующего осуществлению мероприятий по содержанию данного объекта благоустройства, истек</w:t>
            </w:r>
          </w:p>
        </w:tc>
      </w:tr>
      <w:tr w:rsidR="001A0D88" w:rsidRPr="001A0D88" w:rsidTr="001A0D8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извещен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следующим способом</w:t>
            </w:r>
          </w:p>
        </w:tc>
      </w:tr>
      <w:tr w:rsidR="001A0D88" w:rsidRPr="001A0D88" w:rsidTr="001A0D88">
        <w:tc>
          <w:tcPr>
            <w:tcW w:w="868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868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(Способ извещения, реквизиты уведомления)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фотофиксации разукомплектованного транспортного средства:</w:t>
            </w:r>
          </w:p>
        </w:tc>
      </w:tr>
      <w:tr w:rsidR="001A0D88" w:rsidRPr="001A0D88" w:rsidTr="001A0D88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и время фотофиксации, количество снимков, наименование (модель) средства фотофиксации)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акту прилагаются следующие материалы: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(Фотоизображения (снимки), их количество,</w:t>
            </w:r>
          </w:p>
        </w:tc>
      </w:tr>
      <w:tr w:rsidR="001A0D88" w:rsidRPr="001A0D88" w:rsidTr="001A0D88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 (при наличии)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составившего настоящий акт: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D88" w:rsidRPr="001A0D88" w:rsidTr="001A0D88"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AC1" w:rsidRDefault="00493AC1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D88" w:rsidRP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 3</w:t>
      </w:r>
    </w:p>
    <w:p w:rsidR="001A0D88" w:rsidRDefault="001A0D88" w:rsidP="001A0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1A0D88" w:rsidRPr="001A0D88" w:rsidRDefault="001A0D88" w:rsidP="001A0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5"/>
        <w:gridCol w:w="554"/>
        <w:gridCol w:w="186"/>
        <w:gridCol w:w="185"/>
        <w:gridCol w:w="185"/>
        <w:gridCol w:w="515"/>
        <w:gridCol w:w="435"/>
        <w:gridCol w:w="102"/>
        <w:gridCol w:w="196"/>
        <w:gridCol w:w="554"/>
        <w:gridCol w:w="443"/>
        <w:gridCol w:w="171"/>
        <w:gridCol w:w="158"/>
        <w:gridCol w:w="370"/>
        <w:gridCol w:w="604"/>
        <w:gridCol w:w="620"/>
        <w:gridCol w:w="365"/>
        <w:gridCol w:w="635"/>
        <w:gridCol w:w="2004"/>
        <w:gridCol w:w="518"/>
      </w:tblGrid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N _______ о перемещении разукомплектованного транспортного средства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4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акт составлен</w:t>
            </w:r>
          </w:p>
        </w:tc>
        <w:tc>
          <w:tcPr>
            <w:tcW w:w="663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телефон представителя администрации района Санкт-Петербурга)</w:t>
            </w:r>
          </w:p>
        </w:tc>
      </w:tr>
      <w:tr w:rsidR="001A0D88" w:rsidRPr="001A0D88" w:rsidTr="001A0D88"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</w:t>
            </w:r>
          </w:p>
        </w:tc>
        <w:tc>
          <w:tcPr>
            <w:tcW w:w="787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телефон лица, осуществляющего перемещение разукомплектованного транспортного средства)</w:t>
            </w:r>
          </w:p>
        </w:tc>
      </w:tr>
      <w:tr w:rsidR="001A0D88" w:rsidRPr="001A0D88" w:rsidTr="001A0D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в "__" часов "__" минут принял к перемещению</w:t>
            </w:r>
          </w:p>
        </w:tc>
      </w:tr>
      <w:tr w:rsidR="001A0D88" w:rsidRPr="001A0D88" w:rsidTr="001A0D88">
        <w:tc>
          <w:tcPr>
            <w:tcW w:w="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разукомплектованное транспортное средство</w:t>
            </w:r>
          </w:p>
        </w:tc>
        <w:tc>
          <w:tcPr>
            <w:tcW w:w="51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категория транспортного средства,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идентификационные данные (при наличии): VIN, номера кузова, шасси, двигателя,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номер, а также иные сведения, позволяющие </w:t>
            </w:r>
          </w:p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транспортное средство)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внешнего вида,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разукомплектованного транспортного средства)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с объекта благоустройства, расположенного по адресу: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5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(Адрес, иная информация, позволяющая определить местонахождение объекта благоустройства)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разукомплектованного транспортного средства осуществляется на основании</w:t>
            </w: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заявки - дата, номер, кем подана)</w:t>
            </w:r>
          </w:p>
        </w:tc>
      </w:tr>
      <w:tr w:rsidR="001A0D88" w:rsidRPr="001A0D88" w:rsidTr="001A0D88"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специализированного транспортного средства, используемого для перемещения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разукомплектованного транспортного средства, государственный регистрационный знак)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 автостоянку, расположенную по адресу:</w:t>
            </w:r>
          </w:p>
        </w:tc>
        <w:tc>
          <w:tcPr>
            <w:tcW w:w="52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автостоянки (при наличии),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расположения, телефон для справок)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опечатывании разукомплектованного транспортного средства: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(Средства, применяемые при опечатывании, либо причины невозможности произвести опечатывание)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Отметка о фотофиксации разукомплектованного транспортного средства: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и время фотофиксации, количество снимков, наименование (модель) средства фотофиксации)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акту прилагаются следующие материалы: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(Фотоизображения (снимки), их количество,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88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 (при наличии)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лица, осуществляющего перемещение разукомплектованного транспортного средства (при</w:t>
            </w:r>
          </w:p>
        </w:tc>
      </w:tr>
      <w:tr w:rsidR="001A0D88" w:rsidRPr="001A0D88" w:rsidTr="001A0D88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754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составившего настоящий акт: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осуществляющего перемещение разукомплектованного транспортного средства:</w:t>
            </w:r>
          </w:p>
        </w:tc>
      </w:tr>
      <w:tr w:rsidR="001A0D88" w:rsidRPr="001A0D88" w:rsidTr="001A0D88">
        <w:tc>
          <w:tcPr>
            <w:tcW w:w="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Default="001A0D88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AC1" w:rsidRDefault="00493AC1" w:rsidP="001A0D8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88" w:rsidRPr="001A0D88" w:rsidRDefault="001A0D88" w:rsidP="001A0D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bCs/>
          <w:sz w:val="24"/>
          <w:szCs w:val="24"/>
        </w:rPr>
        <w:t>Приложение N 4</w:t>
      </w:r>
    </w:p>
    <w:p w:rsidR="001A0D88" w:rsidRPr="001A0D88" w:rsidRDefault="001A0D88" w:rsidP="001A0D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88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7"/>
        <w:gridCol w:w="953"/>
        <w:gridCol w:w="185"/>
        <w:gridCol w:w="1307"/>
        <w:gridCol w:w="1385"/>
        <w:gridCol w:w="185"/>
        <w:gridCol w:w="365"/>
        <w:gridCol w:w="290"/>
        <w:gridCol w:w="185"/>
        <w:gridCol w:w="280"/>
        <w:gridCol w:w="1859"/>
        <w:gridCol w:w="534"/>
      </w:tblGrid>
      <w:tr w:rsidR="001A0D88" w:rsidRPr="001A0D88" w:rsidTr="001A0D88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N _______ выдачи разукомплектованного транспортного средства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акт составлен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телефон лица, осуществляющего выдачу разукомплектованного транспортного средства)</w:t>
            </w: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"__"____________20__г. в "__" часов "__" минут, разукомплектованное транспортное средство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категория транспортного средства,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идентификационные данные (при наличии): VIN, номера кузова, шасси, двигателя,</w:t>
            </w: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номер, а также иные сведения, позволяющие идентифицировать транспортное средство)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7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находящееся на хранении на автостоянке, расположенной по адресу: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автостоянки (при наличии), адрес расположения)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перемещенное с объекта благоустройства по акту о перемещении разукомплектованного</w:t>
            </w: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A0D88" w:rsidRPr="001A0D88" w:rsidTr="001A0D88"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 от _________ N ____, выдано лицу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(Сведения о лице,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которому осуществляется выдача транспортного средства: Ф.И.О., адрес проживания)</w:t>
            </w:r>
          </w:p>
        </w:tc>
      </w:tr>
      <w:tr w:rsidR="001A0D88" w:rsidRPr="001A0D88" w:rsidTr="001A0D8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являющемуся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на основании</w:t>
            </w:r>
          </w:p>
        </w:tc>
      </w:tr>
      <w:tr w:rsidR="001A0D88" w:rsidRPr="001A0D88" w:rsidTr="001A0D8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(Владельцем/представителем владельца)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документа, удостоверяющего личность, документ, подтверждающий право владения транспортным средством)</w:t>
            </w:r>
          </w:p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892F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 транспортного средства и (или) свидетельство о регистрации транспортного средства), документ, предусмотренный действующим законодательством, подтверждающий полномочия представителя)</w:t>
            </w: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лица, получившего с хранения разукомплектованное транспортное средство (при наличии)</w:t>
            </w:r>
          </w:p>
        </w:tc>
      </w:tr>
      <w:tr w:rsidR="001A0D88" w:rsidRPr="001A0D88" w:rsidTr="001A0D88"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составившего настоящий акт: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получившего с хранения разукомплектованное транспортное средство:</w:t>
            </w:r>
          </w:p>
        </w:tc>
      </w:tr>
      <w:tr w:rsidR="001A0D88" w:rsidRPr="001A0D88" w:rsidTr="001A0D88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88" w:rsidRPr="001A0D88" w:rsidTr="001A0D88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D88" w:rsidRPr="001A0D88" w:rsidRDefault="001A0D88" w:rsidP="001A0D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A0D88" w:rsidRPr="001A0D88" w:rsidRDefault="001A0D88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2F7" w:rsidRPr="001A0D88" w:rsidRDefault="008E22F7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923" w:rsidRPr="001A0D88" w:rsidRDefault="00B54923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923" w:rsidRPr="001A0D88" w:rsidRDefault="00B54923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923" w:rsidRPr="001A0D88" w:rsidRDefault="00B54923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923" w:rsidRPr="001A0D88" w:rsidRDefault="00B54923" w:rsidP="001A0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54923" w:rsidRPr="001A0D88" w:rsidSect="00493AC1">
      <w:foot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69" w:rsidRDefault="00111069" w:rsidP="0005777E">
      <w:pPr>
        <w:spacing w:after="0" w:line="240" w:lineRule="auto"/>
      </w:pPr>
      <w:r>
        <w:separator/>
      </w:r>
    </w:p>
  </w:endnote>
  <w:endnote w:type="continuationSeparator" w:id="1">
    <w:p w:rsidR="00111069" w:rsidRDefault="00111069" w:rsidP="0005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602"/>
      <w:docPartObj>
        <w:docPartGallery w:val="Page Numbers (Bottom of Page)"/>
        <w:docPartUnique/>
      </w:docPartObj>
    </w:sdtPr>
    <w:sdtContent>
      <w:p w:rsidR="001A0D88" w:rsidRDefault="00C728DE">
        <w:pPr>
          <w:pStyle w:val="a6"/>
          <w:jc w:val="center"/>
        </w:pPr>
        <w:fldSimple w:instr=" PAGE   \* MERGEFORMAT ">
          <w:r w:rsidR="0015119C">
            <w:rPr>
              <w:noProof/>
            </w:rPr>
            <w:t>9</w:t>
          </w:r>
        </w:fldSimple>
      </w:p>
    </w:sdtContent>
  </w:sdt>
  <w:p w:rsidR="001A0D88" w:rsidRDefault="001A0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69" w:rsidRDefault="00111069" w:rsidP="0005777E">
      <w:pPr>
        <w:spacing w:after="0" w:line="240" w:lineRule="auto"/>
      </w:pPr>
      <w:r>
        <w:separator/>
      </w:r>
    </w:p>
  </w:footnote>
  <w:footnote w:type="continuationSeparator" w:id="1">
    <w:p w:rsidR="00111069" w:rsidRDefault="00111069" w:rsidP="00057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C2"/>
    <w:rsid w:val="000036A5"/>
    <w:rsid w:val="0005777E"/>
    <w:rsid w:val="00073B51"/>
    <w:rsid w:val="000950A5"/>
    <w:rsid w:val="00111069"/>
    <w:rsid w:val="0015119C"/>
    <w:rsid w:val="001610B5"/>
    <w:rsid w:val="001A0D88"/>
    <w:rsid w:val="001E2436"/>
    <w:rsid w:val="0028367C"/>
    <w:rsid w:val="00294438"/>
    <w:rsid w:val="002C2AB5"/>
    <w:rsid w:val="002E76EA"/>
    <w:rsid w:val="003345FD"/>
    <w:rsid w:val="003501D8"/>
    <w:rsid w:val="00351864"/>
    <w:rsid w:val="0040302E"/>
    <w:rsid w:val="00450671"/>
    <w:rsid w:val="0049271A"/>
    <w:rsid w:val="00493AC1"/>
    <w:rsid w:val="00537D21"/>
    <w:rsid w:val="005A7C12"/>
    <w:rsid w:val="00653D91"/>
    <w:rsid w:val="00680D27"/>
    <w:rsid w:val="00741ACA"/>
    <w:rsid w:val="007455D7"/>
    <w:rsid w:val="007516C2"/>
    <w:rsid w:val="007E4FC2"/>
    <w:rsid w:val="008578F4"/>
    <w:rsid w:val="00892F98"/>
    <w:rsid w:val="008E22F7"/>
    <w:rsid w:val="008E75AA"/>
    <w:rsid w:val="008F401B"/>
    <w:rsid w:val="009E1AFA"/>
    <w:rsid w:val="00A01C3A"/>
    <w:rsid w:val="00A62719"/>
    <w:rsid w:val="00AA79E3"/>
    <w:rsid w:val="00AD4214"/>
    <w:rsid w:val="00B0160C"/>
    <w:rsid w:val="00B2000E"/>
    <w:rsid w:val="00B20EA6"/>
    <w:rsid w:val="00B54923"/>
    <w:rsid w:val="00B90C79"/>
    <w:rsid w:val="00B92EE2"/>
    <w:rsid w:val="00C728DE"/>
    <w:rsid w:val="00CB063C"/>
    <w:rsid w:val="00CE7A87"/>
    <w:rsid w:val="00D00EA6"/>
    <w:rsid w:val="00D175EA"/>
    <w:rsid w:val="00D908F8"/>
    <w:rsid w:val="00DE06E6"/>
    <w:rsid w:val="00E20D24"/>
    <w:rsid w:val="00E43D46"/>
    <w:rsid w:val="00F01713"/>
    <w:rsid w:val="00F03AC2"/>
    <w:rsid w:val="00F20CE9"/>
    <w:rsid w:val="00F41556"/>
    <w:rsid w:val="00F64AFB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A0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03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7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7E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0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030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0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A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2508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22508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225086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52250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EVGEN</cp:lastModifiedBy>
  <cp:revision>24</cp:revision>
  <cp:lastPrinted>2022-04-29T09:26:00Z</cp:lastPrinted>
  <dcterms:created xsi:type="dcterms:W3CDTF">2022-04-20T11:25:00Z</dcterms:created>
  <dcterms:modified xsi:type="dcterms:W3CDTF">2022-05-06T08:00:00Z</dcterms:modified>
</cp:coreProperties>
</file>